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DFE9" w14:textId="77777777" w:rsidR="00E464B7" w:rsidRPr="000E0E09" w:rsidRDefault="00E464B7" w:rsidP="00E464B7">
      <w:pPr>
        <w:jc w:val="right"/>
        <w:rPr>
          <w:rFonts w:cs="Tahoma"/>
          <w:sz w:val="26"/>
          <w:szCs w:val="26"/>
        </w:rPr>
      </w:pPr>
      <w:r w:rsidRPr="000E0E09">
        <w:rPr>
          <w:rFonts w:cs="Tahoma"/>
          <w:sz w:val="26"/>
          <w:szCs w:val="26"/>
        </w:rPr>
        <w:t xml:space="preserve">Príloha č. </w:t>
      </w:r>
      <w:r>
        <w:rPr>
          <w:rFonts w:cs="Tahoma"/>
          <w:sz w:val="26"/>
          <w:szCs w:val="26"/>
        </w:rPr>
        <w:t>2</w:t>
      </w:r>
    </w:p>
    <w:p w14:paraId="72B3DB43" w14:textId="77777777" w:rsidR="00E464B7" w:rsidRPr="00A54514" w:rsidRDefault="00E464B7" w:rsidP="00E464B7">
      <w:pPr>
        <w:jc w:val="right"/>
        <w:rPr>
          <w:rFonts w:cs="Tahoma"/>
          <w:sz w:val="26"/>
          <w:szCs w:val="26"/>
        </w:rPr>
      </w:pPr>
      <w:r w:rsidRPr="000E0E09">
        <w:rPr>
          <w:rFonts w:cs="Tahoma"/>
          <w:sz w:val="26"/>
          <w:szCs w:val="26"/>
        </w:rPr>
        <w:t xml:space="preserve">k všeobecne záväznému nariadeniu č. </w:t>
      </w:r>
      <w:r>
        <w:rPr>
          <w:rFonts w:cs="Tahoma"/>
          <w:sz w:val="26"/>
          <w:szCs w:val="26"/>
        </w:rPr>
        <w:t>4</w:t>
      </w:r>
      <w:r w:rsidRPr="000E0E09">
        <w:rPr>
          <w:rFonts w:cs="Tahoma"/>
          <w:sz w:val="26"/>
          <w:szCs w:val="26"/>
        </w:rPr>
        <w:t>/20</w:t>
      </w:r>
      <w:r>
        <w:rPr>
          <w:rFonts w:cs="Tahoma"/>
          <w:sz w:val="26"/>
          <w:szCs w:val="26"/>
        </w:rPr>
        <w:t>23</w:t>
      </w:r>
    </w:p>
    <w:p w14:paraId="78EF8F93" w14:textId="77777777" w:rsidR="00E464B7" w:rsidRPr="000E0E09" w:rsidRDefault="00E464B7" w:rsidP="00E464B7">
      <w:pPr>
        <w:rPr>
          <w:rFonts w:cs="Tahoma"/>
          <w:sz w:val="16"/>
          <w:szCs w:val="16"/>
        </w:rPr>
      </w:pPr>
    </w:p>
    <w:p w14:paraId="1963EC85" w14:textId="77777777" w:rsidR="00E464B7" w:rsidRPr="000E0E09" w:rsidRDefault="00E464B7" w:rsidP="00E464B7">
      <w:pPr>
        <w:jc w:val="center"/>
        <w:rPr>
          <w:rFonts w:cs="Tahoma"/>
          <w:b/>
          <w:sz w:val="28"/>
          <w:szCs w:val="28"/>
          <w:u w:val="single"/>
        </w:rPr>
      </w:pPr>
      <w:r w:rsidRPr="000E0E09">
        <w:rPr>
          <w:rFonts w:cs="Tahoma"/>
          <w:b/>
          <w:sz w:val="28"/>
          <w:szCs w:val="28"/>
          <w:u w:val="single"/>
        </w:rPr>
        <w:t xml:space="preserve">Oznámenie   vzniku,   zmeny   a   zániku   </w:t>
      </w:r>
    </w:p>
    <w:p w14:paraId="2975765F" w14:textId="77777777" w:rsidR="00E464B7" w:rsidRPr="000E0E09" w:rsidRDefault="00E464B7" w:rsidP="00E464B7">
      <w:pPr>
        <w:jc w:val="center"/>
        <w:rPr>
          <w:rFonts w:cs="Tahoma"/>
          <w:b/>
          <w:sz w:val="28"/>
          <w:szCs w:val="28"/>
          <w:u w:val="single"/>
        </w:rPr>
      </w:pPr>
      <w:r w:rsidRPr="000E0E09">
        <w:rPr>
          <w:rFonts w:cs="Tahoma"/>
          <w:b/>
          <w:sz w:val="28"/>
          <w:szCs w:val="28"/>
          <w:u w:val="single"/>
        </w:rPr>
        <w:t xml:space="preserve">daňovej   povinnosti </w:t>
      </w:r>
      <w:r>
        <w:rPr>
          <w:rFonts w:cs="Tahoma"/>
          <w:b/>
          <w:sz w:val="28"/>
          <w:szCs w:val="28"/>
          <w:u w:val="single"/>
        </w:rPr>
        <w:t xml:space="preserve">  </w:t>
      </w:r>
      <w:r w:rsidRPr="000E0E09">
        <w:rPr>
          <w:rFonts w:cs="Tahoma"/>
          <w:b/>
          <w:sz w:val="28"/>
          <w:szCs w:val="28"/>
          <w:u w:val="single"/>
        </w:rPr>
        <w:t>za   užívanie   verejného   priestranstva</w:t>
      </w:r>
    </w:p>
    <w:p w14:paraId="1A4ADC00" w14:textId="77777777" w:rsidR="00E464B7" w:rsidRPr="000E0E09" w:rsidRDefault="00E464B7" w:rsidP="00E464B7">
      <w:pPr>
        <w:jc w:val="center"/>
        <w:rPr>
          <w:rFonts w:cs="Tahoma"/>
          <w:b/>
          <w:sz w:val="16"/>
          <w:szCs w:val="16"/>
          <w:u w:val="single"/>
        </w:rPr>
      </w:pPr>
    </w:p>
    <w:p w14:paraId="44E6BC66" w14:textId="77777777" w:rsidR="00E464B7" w:rsidRPr="000E0E09" w:rsidRDefault="00E464B7" w:rsidP="00E464B7">
      <w:pPr>
        <w:jc w:val="center"/>
        <w:rPr>
          <w:rFonts w:cs="Tahoma"/>
          <w:sz w:val="22"/>
          <w:szCs w:val="22"/>
        </w:rPr>
      </w:pPr>
      <w:r w:rsidRPr="000E0E09">
        <w:rPr>
          <w:rFonts w:cs="Tahoma"/>
          <w:sz w:val="22"/>
          <w:szCs w:val="22"/>
        </w:rPr>
        <w:t xml:space="preserve">podľa zákona č. 582/2004 Z. z. o miestnych daniach a miestnom poplatku za komunálne odpady a drobné stavebné odpady v znení neskorších predpisov a všeobecne záväzného nariadenia Mestskej časti Bratislava - Vajnory č. </w:t>
      </w:r>
      <w:r>
        <w:rPr>
          <w:rFonts w:cs="Tahoma"/>
          <w:sz w:val="22"/>
          <w:szCs w:val="22"/>
        </w:rPr>
        <w:t>4</w:t>
      </w:r>
      <w:r w:rsidRPr="000E0E09">
        <w:rPr>
          <w:rFonts w:cs="Tahoma"/>
          <w:sz w:val="22"/>
          <w:szCs w:val="22"/>
        </w:rPr>
        <w:t>/20</w:t>
      </w:r>
      <w:r>
        <w:rPr>
          <w:rFonts w:cs="Tahoma"/>
          <w:sz w:val="22"/>
          <w:szCs w:val="22"/>
        </w:rPr>
        <w:t>23</w:t>
      </w:r>
      <w:r w:rsidRPr="000E0E09">
        <w:rPr>
          <w:rFonts w:cs="Tahoma"/>
          <w:sz w:val="22"/>
          <w:szCs w:val="22"/>
        </w:rPr>
        <w:t xml:space="preserve"> o dani za užívanie verejného priestranstva</w:t>
      </w:r>
    </w:p>
    <w:p w14:paraId="62D66B12" w14:textId="77777777" w:rsidR="00E464B7" w:rsidRPr="000E0E09" w:rsidRDefault="00E464B7" w:rsidP="00E464B7">
      <w:pPr>
        <w:jc w:val="both"/>
        <w:rPr>
          <w:rFonts w:cs="Tahoma"/>
          <w:sz w:val="8"/>
          <w:szCs w:val="8"/>
        </w:rPr>
      </w:pPr>
    </w:p>
    <w:tbl>
      <w:tblPr>
        <w:tblW w:w="104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023"/>
        <w:gridCol w:w="255"/>
        <w:gridCol w:w="141"/>
        <w:gridCol w:w="426"/>
        <w:gridCol w:w="124"/>
        <w:gridCol w:w="23"/>
        <w:gridCol w:w="136"/>
        <w:gridCol w:w="155"/>
        <w:gridCol w:w="696"/>
        <w:gridCol w:w="396"/>
        <w:gridCol w:w="312"/>
        <w:gridCol w:w="713"/>
        <w:gridCol w:w="347"/>
        <w:gridCol w:w="550"/>
        <w:gridCol w:w="4202"/>
      </w:tblGrid>
      <w:tr w:rsidR="00E464B7" w:rsidRPr="000E0E09" w14:paraId="458B53BB" w14:textId="77777777" w:rsidTr="0006767E">
        <w:trPr>
          <w:trHeight w:val="607"/>
        </w:trPr>
        <w:tc>
          <w:tcPr>
            <w:tcW w:w="3936" w:type="dxa"/>
            <w:gridSpan w:val="10"/>
            <w:shd w:val="clear" w:color="auto" w:fill="auto"/>
            <w:vAlign w:val="center"/>
          </w:tcPr>
          <w:p w14:paraId="56D67F75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Meno a priezvisko fyzickej osoby:*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7DE4973F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E464B7" w:rsidRPr="000E0E09" w14:paraId="0EFB0EA0" w14:textId="77777777" w:rsidTr="0006767E">
        <w:trPr>
          <w:trHeight w:val="454"/>
        </w:trPr>
        <w:tc>
          <w:tcPr>
            <w:tcW w:w="3085" w:type="dxa"/>
            <w:gridSpan w:val="8"/>
            <w:shd w:val="clear" w:color="auto" w:fill="auto"/>
            <w:vAlign w:val="center"/>
          </w:tcPr>
          <w:p w14:paraId="0D1812EA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Adresa trvalého pobytu fyzickej osoby:*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14:paraId="6F9A56A6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E464B7" w:rsidRPr="000E0E09" w14:paraId="4124630B" w14:textId="77777777" w:rsidTr="0006767E">
        <w:trPr>
          <w:trHeight w:val="454"/>
        </w:trPr>
        <w:tc>
          <w:tcPr>
            <w:tcW w:w="3240" w:type="dxa"/>
            <w:gridSpan w:val="9"/>
            <w:shd w:val="clear" w:color="auto" w:fill="auto"/>
            <w:vAlign w:val="center"/>
          </w:tcPr>
          <w:p w14:paraId="506CCE64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Rodné číslo fyzickej osoby:*</w:t>
            </w:r>
          </w:p>
        </w:tc>
        <w:tc>
          <w:tcPr>
            <w:tcW w:w="7216" w:type="dxa"/>
            <w:gridSpan w:val="7"/>
            <w:shd w:val="clear" w:color="auto" w:fill="auto"/>
            <w:vAlign w:val="center"/>
          </w:tcPr>
          <w:p w14:paraId="7936A9FE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E464B7" w:rsidRPr="000E0E09" w14:paraId="7B59A8CD" w14:textId="77777777" w:rsidTr="0006767E">
        <w:trPr>
          <w:trHeight w:val="454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2BF87AE2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 xml:space="preserve">Obchodný názov </w:t>
            </w:r>
          </w:p>
          <w:p w14:paraId="768EFA6D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právnickej osoby:*</w:t>
            </w:r>
          </w:p>
        </w:tc>
        <w:tc>
          <w:tcPr>
            <w:tcW w:w="8221" w:type="dxa"/>
            <w:gridSpan w:val="13"/>
            <w:shd w:val="clear" w:color="auto" w:fill="auto"/>
            <w:vAlign w:val="center"/>
          </w:tcPr>
          <w:p w14:paraId="662A2EFE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E464B7" w:rsidRPr="000E0E09" w14:paraId="16851B6F" w14:textId="77777777" w:rsidTr="0006767E">
        <w:trPr>
          <w:trHeight w:val="397"/>
        </w:trPr>
        <w:tc>
          <w:tcPr>
            <w:tcW w:w="2802" w:type="dxa"/>
            <w:gridSpan w:val="5"/>
            <w:shd w:val="clear" w:color="auto" w:fill="auto"/>
            <w:vAlign w:val="center"/>
          </w:tcPr>
          <w:p w14:paraId="39ADBB35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Sídlo právnickej osoby:*</w:t>
            </w:r>
          </w:p>
        </w:tc>
        <w:tc>
          <w:tcPr>
            <w:tcW w:w="7654" w:type="dxa"/>
            <w:gridSpan w:val="11"/>
            <w:shd w:val="clear" w:color="auto" w:fill="auto"/>
            <w:vAlign w:val="center"/>
          </w:tcPr>
          <w:p w14:paraId="58F3A81C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E464B7" w:rsidRPr="000E0E09" w14:paraId="4DD78F85" w14:textId="77777777" w:rsidTr="000676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57" w:type="dxa"/>
            <w:shd w:val="clear" w:color="auto" w:fill="auto"/>
            <w:vAlign w:val="center"/>
          </w:tcPr>
          <w:p w14:paraId="0B7A1BF6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IČO:*</w:t>
            </w:r>
          </w:p>
        </w:tc>
        <w:tc>
          <w:tcPr>
            <w:tcW w:w="3375" w:type="dxa"/>
            <w:gridSpan w:val="10"/>
            <w:shd w:val="clear" w:color="auto" w:fill="auto"/>
            <w:vAlign w:val="center"/>
          </w:tcPr>
          <w:p w14:paraId="668F6D67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14:paraId="2764FBBC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DIČ:*</w:t>
            </w:r>
          </w:p>
        </w:tc>
        <w:tc>
          <w:tcPr>
            <w:tcW w:w="5099" w:type="dxa"/>
            <w:gridSpan w:val="3"/>
            <w:shd w:val="clear" w:color="auto" w:fill="auto"/>
            <w:vAlign w:val="center"/>
          </w:tcPr>
          <w:p w14:paraId="681A23AD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</w:p>
        </w:tc>
      </w:tr>
      <w:tr w:rsidR="00E464B7" w:rsidRPr="000E0E09" w14:paraId="1E96C04C" w14:textId="77777777" w:rsidTr="0006767E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1A9BBD4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Názov a adresa prevádzky:*</w:t>
            </w:r>
          </w:p>
        </w:tc>
        <w:tc>
          <w:tcPr>
            <w:tcW w:w="8476" w:type="dxa"/>
            <w:gridSpan w:val="14"/>
            <w:shd w:val="clear" w:color="auto" w:fill="auto"/>
            <w:vAlign w:val="center"/>
          </w:tcPr>
          <w:p w14:paraId="47979E0A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E464B7" w:rsidRPr="000E0E09" w14:paraId="1ADAC4AD" w14:textId="77777777" w:rsidTr="0006767E">
        <w:trPr>
          <w:trHeight w:val="454"/>
        </w:trPr>
        <w:tc>
          <w:tcPr>
            <w:tcW w:w="10456" w:type="dxa"/>
            <w:gridSpan w:val="16"/>
            <w:shd w:val="clear" w:color="auto" w:fill="auto"/>
            <w:vAlign w:val="center"/>
          </w:tcPr>
          <w:p w14:paraId="185BF536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Prevádzka, ku ktorej bolo zriadené exteriérové sedenie je celá nefajčiarska* / časť fajčiarska*.</w:t>
            </w:r>
          </w:p>
        </w:tc>
      </w:tr>
      <w:tr w:rsidR="00E464B7" w:rsidRPr="000E0E09" w14:paraId="3890A77D" w14:textId="77777777" w:rsidTr="000676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376" w:type="dxa"/>
            <w:gridSpan w:val="4"/>
            <w:shd w:val="clear" w:color="auto" w:fill="auto"/>
            <w:vAlign w:val="center"/>
          </w:tcPr>
          <w:p w14:paraId="55B7F331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Číslo telefónu, faxu: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14:paraId="0CF9908C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5D2AF3FE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E-mail:</w:t>
            </w:r>
          </w:p>
        </w:tc>
        <w:tc>
          <w:tcPr>
            <w:tcW w:w="4752" w:type="dxa"/>
            <w:gridSpan w:val="2"/>
            <w:shd w:val="clear" w:color="auto" w:fill="auto"/>
            <w:vAlign w:val="center"/>
          </w:tcPr>
          <w:p w14:paraId="53DF4CC3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</w:p>
        </w:tc>
      </w:tr>
      <w:tr w:rsidR="00E464B7" w:rsidRPr="000E0E09" w14:paraId="5E448188" w14:textId="77777777" w:rsidTr="000676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332" w:type="dxa"/>
            <w:gridSpan w:val="11"/>
            <w:vAlign w:val="center"/>
          </w:tcPr>
          <w:p w14:paraId="2076274D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Číslo povolenia, ktorý</w:t>
            </w:r>
            <w:r>
              <w:rPr>
                <w:rFonts w:cs="Tahoma"/>
                <w:sz w:val="22"/>
                <w:szCs w:val="22"/>
              </w:rPr>
              <w:t>m</w:t>
            </w:r>
            <w:r w:rsidRPr="000E0E09">
              <w:rPr>
                <w:rFonts w:cs="Tahoma"/>
                <w:sz w:val="22"/>
                <w:szCs w:val="22"/>
              </w:rPr>
              <w:t xml:space="preserve"> bolo užívanie verejného priestranstva povolené: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14:paraId="6FCE73FC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</w:p>
        </w:tc>
      </w:tr>
      <w:tr w:rsidR="00E464B7" w:rsidRPr="000E0E09" w14:paraId="3E134344" w14:textId="77777777" w:rsidTr="000676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3085" w:type="dxa"/>
            <w:gridSpan w:val="8"/>
            <w:vAlign w:val="center"/>
          </w:tcPr>
          <w:p w14:paraId="052A2955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Účel a miesto užívania</w:t>
            </w:r>
          </w:p>
          <w:p w14:paraId="3D805D13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verejného priestranstva: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14:paraId="007F686A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</w:p>
          <w:p w14:paraId="32D55B10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</w:p>
        </w:tc>
      </w:tr>
      <w:tr w:rsidR="00E464B7" w:rsidRPr="000E0E09" w14:paraId="4D91F5BA" w14:textId="77777777" w:rsidTr="000676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456" w:type="dxa"/>
            <w:gridSpan w:val="16"/>
            <w:vAlign w:val="center"/>
          </w:tcPr>
          <w:p w14:paraId="04084D81" w14:textId="77777777" w:rsidR="00E464B7" w:rsidRPr="000E0E09" w:rsidRDefault="00E464B7" w:rsidP="0006767E">
            <w:pPr>
              <w:jc w:val="both"/>
              <w:rPr>
                <w:rFonts w:cs="Tahoma"/>
                <w:b/>
                <w:sz w:val="22"/>
                <w:szCs w:val="22"/>
              </w:rPr>
            </w:pPr>
            <w:r w:rsidRPr="000E0E09">
              <w:rPr>
                <w:rFonts w:cs="Tahoma"/>
                <w:b/>
                <w:sz w:val="22"/>
                <w:szCs w:val="22"/>
              </w:rPr>
              <w:t>Vznik*,  zmena*  alebo  zánik*  daňovej povinnosti za užívanie verejného priestranstva:</w:t>
            </w:r>
          </w:p>
        </w:tc>
      </w:tr>
      <w:tr w:rsidR="00E464B7" w:rsidRPr="000E0E09" w14:paraId="2E14C159" w14:textId="77777777" w:rsidTr="000676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926" w:type="dxa"/>
            <w:gridSpan w:val="6"/>
            <w:shd w:val="clear" w:color="auto" w:fill="auto"/>
            <w:vAlign w:val="center"/>
          </w:tcPr>
          <w:p w14:paraId="738CAC52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Oznámená doba užívania verejného priestranstva:</w:t>
            </w:r>
          </w:p>
        </w:tc>
        <w:tc>
          <w:tcPr>
            <w:tcW w:w="3328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76BBB820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Od: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3AB06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Do:</w:t>
            </w:r>
          </w:p>
        </w:tc>
      </w:tr>
      <w:tr w:rsidR="00E464B7" w:rsidRPr="000E0E09" w14:paraId="7DE46E79" w14:textId="77777777" w:rsidTr="000676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926" w:type="dxa"/>
            <w:gridSpan w:val="6"/>
            <w:vAlign w:val="center"/>
          </w:tcPr>
          <w:p w14:paraId="6D4A47B3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Oznámená výmera v m</w:t>
            </w:r>
            <w:r w:rsidRPr="000E0E09">
              <w:rPr>
                <w:rFonts w:cs="Tahoma"/>
                <w:sz w:val="22"/>
                <w:szCs w:val="22"/>
                <w:vertAlign w:val="superscript"/>
              </w:rPr>
              <w:t>2</w:t>
            </w:r>
            <w:r w:rsidRPr="000E0E09">
              <w:rPr>
                <w:rFonts w:cs="Tahoma"/>
                <w:sz w:val="22"/>
                <w:szCs w:val="22"/>
              </w:rPr>
              <w:t>:</w:t>
            </w:r>
          </w:p>
        </w:tc>
        <w:tc>
          <w:tcPr>
            <w:tcW w:w="7530" w:type="dxa"/>
            <w:gridSpan w:val="10"/>
            <w:shd w:val="clear" w:color="auto" w:fill="auto"/>
            <w:vAlign w:val="center"/>
          </w:tcPr>
          <w:p w14:paraId="55AD8C19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</w:p>
        </w:tc>
      </w:tr>
      <w:tr w:rsidR="00E464B7" w:rsidRPr="000E0E09" w14:paraId="24F30393" w14:textId="77777777" w:rsidTr="000676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456" w:type="dxa"/>
            <w:gridSpan w:val="16"/>
            <w:vAlign w:val="center"/>
          </w:tcPr>
          <w:p w14:paraId="3F6F1E87" w14:textId="77777777" w:rsidR="00E464B7" w:rsidRPr="000E0E09" w:rsidRDefault="00E464B7" w:rsidP="0006767E">
            <w:pPr>
              <w:jc w:val="both"/>
              <w:rPr>
                <w:rFonts w:cs="Tahoma"/>
                <w:b/>
                <w:sz w:val="22"/>
                <w:szCs w:val="22"/>
              </w:rPr>
            </w:pPr>
            <w:r w:rsidRPr="000E0E09">
              <w:rPr>
                <w:rFonts w:cs="Tahoma"/>
                <w:b/>
                <w:sz w:val="22"/>
                <w:szCs w:val="22"/>
              </w:rPr>
              <w:t>Skutočná doba užívania verejného priestranstva:</w:t>
            </w:r>
          </w:p>
        </w:tc>
      </w:tr>
      <w:tr w:rsidR="00E464B7" w:rsidRPr="000E0E09" w14:paraId="0BC5A603" w14:textId="77777777" w:rsidTr="000676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926" w:type="dxa"/>
            <w:gridSpan w:val="6"/>
            <w:shd w:val="clear" w:color="auto" w:fill="auto"/>
            <w:vAlign w:val="center"/>
          </w:tcPr>
          <w:p w14:paraId="19DCF2C6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Skutočná doba užívania verejného priestranstva:</w:t>
            </w:r>
          </w:p>
        </w:tc>
        <w:tc>
          <w:tcPr>
            <w:tcW w:w="3328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4C5A5DA3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Od: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70989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Do:</w:t>
            </w:r>
          </w:p>
        </w:tc>
      </w:tr>
      <w:tr w:rsidR="00E464B7" w:rsidRPr="000E0E09" w14:paraId="0364DB07" w14:textId="77777777" w:rsidTr="000676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949" w:type="dxa"/>
            <w:gridSpan w:val="7"/>
            <w:vAlign w:val="center"/>
          </w:tcPr>
          <w:p w14:paraId="387E8161" w14:textId="77777777" w:rsidR="00E464B7" w:rsidRPr="000E0E09" w:rsidRDefault="00E464B7" w:rsidP="0006767E">
            <w:pPr>
              <w:jc w:val="both"/>
              <w:rPr>
                <w:rFonts w:cs="Tahoma"/>
                <w:sz w:val="22"/>
                <w:szCs w:val="22"/>
              </w:rPr>
            </w:pPr>
            <w:r w:rsidRPr="000E0E09">
              <w:rPr>
                <w:rFonts w:cs="Tahoma"/>
                <w:sz w:val="22"/>
                <w:szCs w:val="22"/>
              </w:rPr>
              <w:t>Skutočná výmera v m</w:t>
            </w:r>
            <w:r w:rsidRPr="000E0E09">
              <w:rPr>
                <w:rFonts w:cs="Tahoma"/>
                <w:sz w:val="22"/>
                <w:szCs w:val="22"/>
                <w:vertAlign w:val="superscript"/>
              </w:rPr>
              <w:t>2</w:t>
            </w:r>
            <w:r w:rsidRPr="000E0E09">
              <w:rPr>
                <w:rFonts w:cs="Tahoma"/>
                <w:sz w:val="22"/>
                <w:szCs w:val="22"/>
              </w:rPr>
              <w:t>:</w:t>
            </w:r>
          </w:p>
        </w:tc>
        <w:tc>
          <w:tcPr>
            <w:tcW w:w="7507" w:type="dxa"/>
            <w:gridSpan w:val="9"/>
            <w:shd w:val="clear" w:color="auto" w:fill="auto"/>
            <w:vAlign w:val="center"/>
          </w:tcPr>
          <w:p w14:paraId="68363A3B" w14:textId="77777777" w:rsidR="00E464B7" w:rsidRPr="000E0E09" w:rsidRDefault="00E464B7" w:rsidP="0006767E">
            <w:pPr>
              <w:rPr>
                <w:rFonts w:cs="Tahoma"/>
                <w:sz w:val="22"/>
                <w:szCs w:val="22"/>
              </w:rPr>
            </w:pPr>
          </w:p>
        </w:tc>
      </w:tr>
    </w:tbl>
    <w:p w14:paraId="4F335D1B" w14:textId="77777777" w:rsidR="00E464B7" w:rsidRPr="000E0E09" w:rsidRDefault="00E464B7" w:rsidP="00E464B7">
      <w:pPr>
        <w:ind w:left="-142"/>
        <w:jc w:val="both"/>
        <w:rPr>
          <w:rFonts w:cs="Tahoma"/>
          <w:sz w:val="10"/>
          <w:szCs w:val="10"/>
        </w:rPr>
      </w:pPr>
      <w:r w:rsidRPr="000E0E09">
        <w:rPr>
          <w:rFonts w:cs="Tahoma"/>
          <w:sz w:val="6"/>
          <w:szCs w:val="6"/>
        </w:rPr>
        <w:t>_</w:t>
      </w:r>
      <w:r w:rsidRPr="000E0E09">
        <w:rPr>
          <w:rFonts w:cs="Tahoma"/>
          <w:sz w:val="10"/>
          <w:szCs w:val="10"/>
          <w:u w:val="single"/>
        </w:rPr>
        <w:t>_______________________________________________________</w:t>
      </w:r>
    </w:p>
    <w:p w14:paraId="0087AC2E" w14:textId="77777777" w:rsidR="00E464B7" w:rsidRPr="0049363D" w:rsidRDefault="00E464B7" w:rsidP="00E464B7">
      <w:pPr>
        <w:ind w:left="-142"/>
        <w:jc w:val="both"/>
        <w:rPr>
          <w:rFonts w:cs="Tahoma"/>
          <w:b/>
          <w:sz w:val="18"/>
          <w:szCs w:val="18"/>
        </w:rPr>
      </w:pPr>
      <w:r w:rsidRPr="0049363D">
        <w:rPr>
          <w:rFonts w:cs="Tahoma"/>
          <w:b/>
          <w:sz w:val="18"/>
          <w:szCs w:val="18"/>
        </w:rPr>
        <w:t xml:space="preserve">* - </w:t>
      </w:r>
      <w:proofErr w:type="spellStart"/>
      <w:r w:rsidRPr="0049363D">
        <w:rPr>
          <w:rFonts w:cs="Tahoma"/>
          <w:b/>
          <w:sz w:val="18"/>
          <w:szCs w:val="18"/>
        </w:rPr>
        <w:t>nehodiace</w:t>
      </w:r>
      <w:proofErr w:type="spellEnd"/>
      <w:r w:rsidRPr="0049363D">
        <w:rPr>
          <w:rFonts w:cs="Tahoma"/>
          <w:b/>
          <w:sz w:val="18"/>
          <w:szCs w:val="18"/>
        </w:rPr>
        <w:t xml:space="preserve"> sa prečiarknite</w:t>
      </w:r>
    </w:p>
    <w:p w14:paraId="6FE50C3E" w14:textId="77777777" w:rsidR="00E464B7" w:rsidRPr="000E0E09" w:rsidRDefault="00E464B7" w:rsidP="00E464B7">
      <w:pPr>
        <w:jc w:val="both"/>
        <w:rPr>
          <w:rFonts w:cs="Tahoma"/>
          <w:sz w:val="4"/>
          <w:szCs w:val="4"/>
        </w:rPr>
      </w:pPr>
    </w:p>
    <w:p w14:paraId="411394D2" w14:textId="77777777" w:rsidR="00E464B7" w:rsidRPr="005E1850" w:rsidRDefault="00E464B7" w:rsidP="00E464B7">
      <w:pPr>
        <w:ind w:left="-540" w:firstLine="708"/>
        <w:jc w:val="both"/>
        <w:rPr>
          <w:rFonts w:cs="Tahoma"/>
          <w:sz w:val="22"/>
          <w:szCs w:val="22"/>
        </w:rPr>
      </w:pPr>
      <w:r w:rsidRPr="005E1850">
        <w:rPr>
          <w:rFonts w:cs="Tahoma"/>
          <w:sz w:val="22"/>
          <w:szCs w:val="22"/>
        </w:rPr>
        <w:t>Vyhlasujem, že všetky údaje uvedené v tomto oznámení sú pravdivé a správne a som si vedomý/á právnych následkov nepravdivého alebo neúplného oznámenia.</w:t>
      </w:r>
    </w:p>
    <w:p w14:paraId="274109B1" w14:textId="77777777" w:rsidR="00E464B7" w:rsidRDefault="00E464B7" w:rsidP="00E464B7">
      <w:pPr>
        <w:jc w:val="both"/>
        <w:rPr>
          <w:rFonts w:cs="Tahoma"/>
          <w:sz w:val="16"/>
          <w:szCs w:val="16"/>
        </w:rPr>
      </w:pPr>
    </w:p>
    <w:p w14:paraId="051D9722" w14:textId="77777777" w:rsidR="00E464B7" w:rsidRDefault="00E464B7" w:rsidP="00E464B7">
      <w:pPr>
        <w:jc w:val="both"/>
        <w:rPr>
          <w:rFonts w:cs="Tahoma"/>
          <w:sz w:val="16"/>
          <w:szCs w:val="16"/>
        </w:rPr>
      </w:pPr>
    </w:p>
    <w:p w14:paraId="5B3B9FEF" w14:textId="77777777" w:rsidR="00E464B7" w:rsidRDefault="00E464B7" w:rsidP="00E464B7">
      <w:pPr>
        <w:jc w:val="both"/>
        <w:rPr>
          <w:rFonts w:cs="Tahoma"/>
          <w:sz w:val="16"/>
          <w:szCs w:val="16"/>
        </w:rPr>
      </w:pPr>
    </w:p>
    <w:p w14:paraId="19737097" w14:textId="77777777" w:rsidR="00E464B7" w:rsidRPr="000E0E09" w:rsidRDefault="00E464B7" w:rsidP="00E464B7">
      <w:pPr>
        <w:jc w:val="both"/>
        <w:rPr>
          <w:rFonts w:cs="Tahoma"/>
          <w:sz w:val="16"/>
          <w:szCs w:val="16"/>
        </w:rPr>
      </w:pPr>
    </w:p>
    <w:tbl>
      <w:tblPr>
        <w:tblW w:w="10192" w:type="dxa"/>
        <w:tblLook w:val="01E0" w:firstRow="1" w:lastRow="1" w:firstColumn="1" w:lastColumn="1" w:noHBand="0" w:noVBand="0"/>
      </w:tblPr>
      <w:tblGrid>
        <w:gridCol w:w="3794"/>
        <w:gridCol w:w="2621"/>
        <w:gridCol w:w="3777"/>
      </w:tblGrid>
      <w:tr w:rsidR="00E464B7" w:rsidRPr="00385CBD" w14:paraId="55710BF4" w14:textId="77777777" w:rsidTr="0006767E">
        <w:trPr>
          <w:trHeight w:val="326"/>
        </w:trPr>
        <w:tc>
          <w:tcPr>
            <w:tcW w:w="3794" w:type="dxa"/>
            <w:shd w:val="clear" w:color="auto" w:fill="auto"/>
            <w:vAlign w:val="center"/>
          </w:tcPr>
          <w:p w14:paraId="7CB2FF62" w14:textId="77777777" w:rsidR="00E464B7" w:rsidRPr="00385CBD" w:rsidRDefault="00E464B7" w:rsidP="0006767E">
            <w:pPr>
              <w:rPr>
                <w:rFonts w:cs="Tahoma"/>
                <w:sz w:val="22"/>
                <w:szCs w:val="22"/>
              </w:rPr>
            </w:pPr>
            <w:r w:rsidRPr="00385CBD">
              <w:rPr>
                <w:rFonts w:cs="Tahoma"/>
                <w:sz w:val="22"/>
                <w:szCs w:val="22"/>
              </w:rPr>
              <w:t>V Bratislave, dňa ....................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79FC4B15" w14:textId="77777777" w:rsidR="00E464B7" w:rsidRPr="00385CBD" w:rsidRDefault="00E464B7" w:rsidP="0006767E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967D4" w14:textId="77777777" w:rsidR="00E464B7" w:rsidRPr="00385CBD" w:rsidRDefault="00E464B7" w:rsidP="0006767E">
            <w:pPr>
              <w:jc w:val="center"/>
              <w:rPr>
                <w:rFonts w:cs="Tahoma"/>
                <w:sz w:val="22"/>
                <w:szCs w:val="22"/>
              </w:rPr>
            </w:pPr>
            <w:r w:rsidRPr="00385CBD">
              <w:rPr>
                <w:rFonts w:cs="Tahoma"/>
                <w:sz w:val="22"/>
                <w:szCs w:val="22"/>
              </w:rPr>
              <w:t>podpis a pečiatka daňovníka</w:t>
            </w:r>
          </w:p>
        </w:tc>
      </w:tr>
    </w:tbl>
    <w:p w14:paraId="6CE4649B" w14:textId="77777777" w:rsidR="00E464B7" w:rsidRPr="000E0E09" w:rsidRDefault="00E464B7" w:rsidP="00E464B7">
      <w:pPr>
        <w:jc w:val="both"/>
        <w:rPr>
          <w:rFonts w:cs="Tahoma"/>
          <w:sz w:val="8"/>
          <w:szCs w:val="8"/>
        </w:rPr>
      </w:pPr>
    </w:p>
    <w:p w14:paraId="10F48DC4" w14:textId="77777777" w:rsidR="00E464B7" w:rsidRPr="0049363D" w:rsidRDefault="00E464B7" w:rsidP="00E464B7">
      <w:pPr>
        <w:jc w:val="both"/>
        <w:rPr>
          <w:rFonts w:cs="Tahoma"/>
          <w:sz w:val="20"/>
          <w:szCs w:val="20"/>
        </w:rPr>
      </w:pPr>
      <w:r w:rsidRPr="0049363D">
        <w:rPr>
          <w:rFonts w:cs="Tahoma"/>
          <w:sz w:val="20"/>
          <w:szCs w:val="20"/>
        </w:rPr>
        <w:t>Osobné údaje daňovníka sú v zmysle zákona č. 563/2009 Z. z. o správe daní ( daňový poriadok ) v znení neskorších predpisov predmetom daňového tajomstva a môžu byť spracované výlučne na účely daňového konania.</w:t>
      </w:r>
    </w:p>
    <w:p w14:paraId="2510FA60" w14:textId="77777777" w:rsidR="00AC38FA" w:rsidRDefault="00AC38FA"/>
    <w:sectPr w:rsidR="00AC38FA" w:rsidSect="00E464B7">
      <w:pgSz w:w="11906" w:h="16838"/>
      <w:pgMar w:top="899" w:right="1077" w:bottom="899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B7"/>
    <w:rsid w:val="00AC38FA"/>
    <w:rsid w:val="00E4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641E"/>
  <w15:chartTrackingRefBased/>
  <w15:docId w15:val="{3AF33C3B-DE00-4491-8D8C-9A907211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64B7"/>
    <w:pPr>
      <w:spacing w:after="0" w:line="240" w:lineRule="auto"/>
    </w:pPr>
    <w:rPr>
      <w:rFonts w:ascii="Bookman Old Style" w:eastAsia="Times New Roman" w:hAnsi="Bookman Old Style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Kulka</dc:creator>
  <cp:keywords/>
  <dc:description/>
  <cp:lastModifiedBy>Tomáš Kulka</cp:lastModifiedBy>
  <cp:revision>1</cp:revision>
  <dcterms:created xsi:type="dcterms:W3CDTF">2024-01-31T08:09:00Z</dcterms:created>
  <dcterms:modified xsi:type="dcterms:W3CDTF">2024-01-31T08:10:00Z</dcterms:modified>
</cp:coreProperties>
</file>